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281" w:rsidRPr="003F4125" w:rsidRDefault="00645281" w:rsidP="003F4125">
      <w:pPr>
        <w:spacing w:line="360" w:lineRule="auto"/>
      </w:pPr>
    </w:p>
    <w:p w:rsidR="003F4125" w:rsidRDefault="003F4125" w:rsidP="003F4125">
      <w:pPr>
        <w:spacing w:line="360" w:lineRule="auto"/>
        <w:jc w:val="both"/>
      </w:pPr>
    </w:p>
    <w:p w:rsidR="00442D7A" w:rsidRPr="003F4125" w:rsidRDefault="003F4125" w:rsidP="003F4125">
      <w:pPr>
        <w:spacing w:line="360" w:lineRule="auto"/>
        <w:jc w:val="both"/>
        <w:rPr>
          <w:b/>
          <w:u w:val="single"/>
        </w:rPr>
      </w:pPr>
      <w:r w:rsidRPr="003F4125">
        <w:t>A Comissão Eleitoral do Processo de Eleição dos Membros Representantes da Socied</w:t>
      </w:r>
      <w:r w:rsidRPr="003F4125">
        <w:t>a</w:t>
      </w:r>
      <w:r w:rsidRPr="003F4125">
        <w:t>de Civil para comp</w:t>
      </w:r>
      <w:r w:rsidRPr="003F4125">
        <w:t>o</w:t>
      </w:r>
      <w:r w:rsidRPr="003F4125">
        <w:t xml:space="preserve">rem parte do Conselho Municipal de Defesa do Meio Ambiente (COMDEMA), torna público </w:t>
      </w:r>
      <w:r w:rsidRPr="003F4125">
        <w:t>o resultado do processo eleitoral ocorrido em 04/02/2020, às 9h, na Faculdade de Direito do Sul de Minas, esclarecendo que, nos termos da clá</w:t>
      </w:r>
      <w:r w:rsidRPr="003F4125">
        <w:t>u</w:t>
      </w:r>
      <w:r w:rsidRPr="003F4125">
        <w:t xml:space="preserve">sula 6.11 do Edital de Convocação para o Processo de Eleição, </w:t>
      </w:r>
      <w:r w:rsidRPr="003F4125">
        <w:rPr>
          <w:i/>
        </w:rPr>
        <w:t>“em caso de empate, será utilizado como critério para d</w:t>
      </w:r>
      <w:r w:rsidRPr="003F4125">
        <w:rPr>
          <w:i/>
        </w:rPr>
        <w:t>e</w:t>
      </w:r>
      <w:r w:rsidRPr="003F4125">
        <w:rPr>
          <w:i/>
        </w:rPr>
        <w:t>sempate o tempo de registro da entidade, sendo eleita a entidade que tiver o registro mais antigo”</w:t>
      </w:r>
      <w:r w:rsidRPr="003F4125">
        <w:t>.</w:t>
      </w:r>
    </w:p>
    <w:p w:rsidR="00645281" w:rsidRPr="003F4125" w:rsidRDefault="00645281" w:rsidP="003F4125">
      <w:pPr>
        <w:spacing w:line="360" w:lineRule="auto"/>
        <w:jc w:val="both"/>
      </w:pPr>
    </w:p>
    <w:p w:rsidR="002C04BC" w:rsidRPr="003F4125" w:rsidRDefault="002C04BC" w:rsidP="003F4125">
      <w:pPr>
        <w:spacing w:line="360" w:lineRule="auto"/>
        <w:jc w:val="both"/>
        <w:sectPr w:rsidR="002C04BC" w:rsidRPr="003F4125" w:rsidSect="003F4125">
          <w:headerReference w:type="default" r:id="rId9"/>
          <w:footerReference w:type="default" r:id="rId10"/>
          <w:pgSz w:w="11906" w:h="16838"/>
          <w:pgMar w:top="1417" w:right="1701" w:bottom="1417" w:left="1701" w:header="709" w:footer="0" w:gutter="0"/>
          <w:cols w:space="720"/>
          <w:formProt w:val="0"/>
          <w:docGrid w:linePitch="360" w:charSpace="-6145"/>
        </w:sectPr>
      </w:pPr>
    </w:p>
    <w:p w:rsidR="003F4125" w:rsidRDefault="003F4125" w:rsidP="003F4125">
      <w:pPr>
        <w:spacing w:line="276" w:lineRule="auto"/>
        <w:jc w:val="both"/>
        <w:rPr>
          <w:b/>
        </w:rPr>
      </w:pPr>
    </w:p>
    <w:p w:rsidR="00645281" w:rsidRPr="003F4125" w:rsidRDefault="002C04BC" w:rsidP="003F4125">
      <w:pPr>
        <w:spacing w:line="276" w:lineRule="auto"/>
        <w:jc w:val="both"/>
        <w:rPr>
          <w:b/>
        </w:rPr>
      </w:pPr>
      <w:r w:rsidRPr="003F4125">
        <w:rPr>
          <w:b/>
        </w:rPr>
        <w:t>Representante da área da saúde</w:t>
      </w:r>
    </w:p>
    <w:p w:rsidR="00442D7A" w:rsidRPr="003F4125" w:rsidRDefault="00442D7A" w:rsidP="003F4125">
      <w:pPr>
        <w:spacing w:line="276" w:lineRule="auto"/>
        <w:jc w:val="both"/>
      </w:pPr>
    </w:p>
    <w:p w:rsidR="00645281" w:rsidRPr="003F4125" w:rsidRDefault="005E208E" w:rsidP="003F4125">
      <w:pPr>
        <w:spacing w:line="276" w:lineRule="auto"/>
        <w:jc w:val="both"/>
        <w:rPr>
          <w:b/>
        </w:rPr>
      </w:pPr>
      <w:r w:rsidRPr="003F4125">
        <w:t>Ho</w:t>
      </w:r>
      <w:r w:rsidR="002C04BC" w:rsidRPr="003F4125">
        <w:t>spital das Clínicas Santa Paula</w:t>
      </w:r>
      <w:r w:rsidR="00442D7A" w:rsidRPr="003F4125">
        <w:t xml:space="preserve"> – </w:t>
      </w:r>
      <w:r w:rsidR="00E41602" w:rsidRPr="003F4125">
        <w:rPr>
          <w:b/>
        </w:rPr>
        <w:t>18</w:t>
      </w:r>
      <w:r w:rsidR="00442D7A" w:rsidRPr="003F4125">
        <w:rPr>
          <w:b/>
        </w:rPr>
        <w:t xml:space="preserve"> votos</w:t>
      </w:r>
    </w:p>
    <w:p w:rsidR="00E41602" w:rsidRPr="003F4125" w:rsidRDefault="00E41602" w:rsidP="003F4125">
      <w:pPr>
        <w:spacing w:line="276" w:lineRule="auto"/>
        <w:jc w:val="both"/>
        <w:rPr>
          <w:b/>
        </w:rPr>
      </w:pPr>
    </w:p>
    <w:p w:rsidR="00E41602" w:rsidRPr="003F4125" w:rsidRDefault="00E41602" w:rsidP="003F4125">
      <w:pPr>
        <w:spacing w:line="276" w:lineRule="auto"/>
        <w:jc w:val="both"/>
        <w:rPr>
          <w:b/>
        </w:rPr>
      </w:pPr>
      <w:r w:rsidRPr="003F4125">
        <w:t xml:space="preserve">Branco – </w:t>
      </w:r>
      <w:r w:rsidRPr="003F4125">
        <w:rPr>
          <w:b/>
        </w:rPr>
        <w:t>03 votos</w:t>
      </w:r>
    </w:p>
    <w:p w:rsidR="00645281" w:rsidRPr="003F4125" w:rsidRDefault="00645281" w:rsidP="003F4125">
      <w:pPr>
        <w:pStyle w:val="PargrafodaLista"/>
        <w:spacing w:line="276" w:lineRule="auto"/>
        <w:jc w:val="both"/>
      </w:pPr>
    </w:p>
    <w:p w:rsidR="00645281" w:rsidRPr="003F4125" w:rsidRDefault="005E208E" w:rsidP="003F4125">
      <w:pPr>
        <w:spacing w:line="276" w:lineRule="auto"/>
        <w:jc w:val="both"/>
        <w:rPr>
          <w:b/>
        </w:rPr>
      </w:pPr>
      <w:r w:rsidRPr="003F4125">
        <w:rPr>
          <w:b/>
        </w:rPr>
        <w:t>Representante da áre</w:t>
      </w:r>
      <w:r w:rsidR="002C04BC" w:rsidRPr="003F4125">
        <w:rPr>
          <w:b/>
        </w:rPr>
        <w:t>a da educação</w:t>
      </w:r>
    </w:p>
    <w:p w:rsidR="002C04BC" w:rsidRPr="003F4125" w:rsidRDefault="002C04BC" w:rsidP="003F4125">
      <w:pPr>
        <w:spacing w:line="276" w:lineRule="auto"/>
        <w:jc w:val="both"/>
      </w:pPr>
    </w:p>
    <w:p w:rsidR="00645281" w:rsidRPr="003F4125" w:rsidRDefault="00E41602" w:rsidP="003F4125">
      <w:pPr>
        <w:spacing w:line="276" w:lineRule="auto"/>
        <w:jc w:val="both"/>
      </w:pPr>
      <w:r w:rsidRPr="003F4125">
        <w:t>Fundação Sul Mineira de Ensino</w:t>
      </w:r>
      <w:r w:rsidR="00442D7A" w:rsidRPr="003F4125">
        <w:t xml:space="preserve"> – </w:t>
      </w:r>
      <w:r w:rsidRPr="003F4125">
        <w:rPr>
          <w:b/>
        </w:rPr>
        <w:t>10</w:t>
      </w:r>
      <w:r w:rsidR="00442D7A" w:rsidRPr="003F4125">
        <w:rPr>
          <w:b/>
        </w:rPr>
        <w:t xml:space="preserve"> votos</w:t>
      </w:r>
    </w:p>
    <w:p w:rsidR="002C04BC" w:rsidRPr="003F4125" w:rsidRDefault="002C04BC" w:rsidP="003F4125">
      <w:pPr>
        <w:spacing w:line="276" w:lineRule="auto"/>
        <w:jc w:val="both"/>
      </w:pPr>
    </w:p>
    <w:p w:rsidR="00645281" w:rsidRPr="003F4125" w:rsidRDefault="00E41602" w:rsidP="003F4125">
      <w:pPr>
        <w:spacing w:line="276" w:lineRule="auto"/>
        <w:jc w:val="both"/>
        <w:rPr>
          <w:b/>
        </w:rPr>
      </w:pPr>
      <w:r w:rsidRPr="003F4125">
        <w:t>Universidade do Vale do Sapucaí</w:t>
      </w:r>
      <w:r w:rsidR="00442D7A" w:rsidRPr="003F4125">
        <w:t xml:space="preserve"> – </w:t>
      </w:r>
      <w:r w:rsidRPr="003F4125">
        <w:rPr>
          <w:b/>
        </w:rPr>
        <w:t>10</w:t>
      </w:r>
      <w:r w:rsidR="00442D7A" w:rsidRPr="003F4125">
        <w:rPr>
          <w:b/>
        </w:rPr>
        <w:t xml:space="preserve"> v</w:t>
      </w:r>
      <w:r w:rsidR="00442D7A" w:rsidRPr="003F4125">
        <w:rPr>
          <w:b/>
        </w:rPr>
        <w:t>o</w:t>
      </w:r>
      <w:r w:rsidR="00442D7A" w:rsidRPr="003F4125">
        <w:rPr>
          <w:b/>
        </w:rPr>
        <w:t>tos</w:t>
      </w:r>
    </w:p>
    <w:p w:rsidR="00E41602" w:rsidRPr="003F4125" w:rsidRDefault="00E41602" w:rsidP="003F4125">
      <w:pPr>
        <w:spacing w:line="276" w:lineRule="auto"/>
        <w:jc w:val="both"/>
        <w:rPr>
          <w:b/>
        </w:rPr>
      </w:pPr>
    </w:p>
    <w:p w:rsidR="00E41602" w:rsidRPr="003F4125" w:rsidRDefault="00E41602" w:rsidP="003F4125">
      <w:pPr>
        <w:spacing w:line="276" w:lineRule="auto"/>
        <w:jc w:val="both"/>
        <w:rPr>
          <w:b/>
        </w:rPr>
      </w:pPr>
      <w:r w:rsidRPr="003F4125">
        <w:t xml:space="preserve">Branco – </w:t>
      </w:r>
      <w:r w:rsidRPr="003F4125">
        <w:rPr>
          <w:b/>
        </w:rPr>
        <w:t>01 voto</w:t>
      </w:r>
    </w:p>
    <w:p w:rsidR="002C04BC" w:rsidRPr="003F4125" w:rsidRDefault="002C04BC" w:rsidP="003F4125">
      <w:pPr>
        <w:tabs>
          <w:tab w:val="left" w:pos="9975"/>
        </w:tabs>
        <w:spacing w:line="276" w:lineRule="auto"/>
        <w:ind w:right="-624"/>
        <w:jc w:val="both"/>
      </w:pPr>
    </w:p>
    <w:p w:rsidR="00645281" w:rsidRPr="003F4125" w:rsidRDefault="005E208E" w:rsidP="003F4125">
      <w:pPr>
        <w:tabs>
          <w:tab w:val="left" w:pos="9975"/>
        </w:tabs>
        <w:spacing w:line="276" w:lineRule="auto"/>
        <w:ind w:right="-624"/>
        <w:jc w:val="both"/>
        <w:rPr>
          <w:b/>
        </w:rPr>
      </w:pPr>
      <w:r w:rsidRPr="003F4125">
        <w:rPr>
          <w:b/>
        </w:rPr>
        <w:t>Representante da área de material reciclável:</w:t>
      </w:r>
    </w:p>
    <w:p w:rsidR="00442D7A" w:rsidRPr="003F4125" w:rsidRDefault="00442D7A" w:rsidP="003F4125">
      <w:pPr>
        <w:tabs>
          <w:tab w:val="left" w:pos="9975"/>
        </w:tabs>
        <w:spacing w:line="276" w:lineRule="auto"/>
        <w:ind w:right="-624"/>
        <w:jc w:val="both"/>
        <w:rPr>
          <w:b/>
        </w:rPr>
      </w:pPr>
    </w:p>
    <w:p w:rsidR="00E41602" w:rsidRPr="003F4125" w:rsidRDefault="005E208E" w:rsidP="003F4125">
      <w:pPr>
        <w:spacing w:line="276" w:lineRule="auto"/>
        <w:jc w:val="both"/>
        <w:rPr>
          <w:b/>
        </w:rPr>
      </w:pPr>
      <w:r w:rsidRPr="003F4125">
        <w:t>Associação dos Catadores de Material Reciclável de Pouso Alegre – ACAMPA</w:t>
      </w:r>
      <w:r w:rsidR="00442D7A" w:rsidRPr="003F4125">
        <w:t xml:space="preserve"> – </w:t>
      </w:r>
      <w:r w:rsidR="00E41602" w:rsidRPr="003F4125">
        <w:rPr>
          <w:b/>
        </w:rPr>
        <w:t>19</w:t>
      </w:r>
      <w:r w:rsidR="00442D7A" w:rsidRPr="003F4125">
        <w:rPr>
          <w:b/>
        </w:rPr>
        <w:t xml:space="preserve"> votos</w:t>
      </w:r>
    </w:p>
    <w:p w:rsidR="00E41602" w:rsidRPr="003F4125" w:rsidRDefault="00E41602" w:rsidP="003F4125">
      <w:pPr>
        <w:spacing w:line="276" w:lineRule="auto"/>
        <w:jc w:val="both"/>
        <w:rPr>
          <w:b/>
        </w:rPr>
      </w:pPr>
    </w:p>
    <w:p w:rsidR="00E41602" w:rsidRPr="003F4125" w:rsidRDefault="00E41602" w:rsidP="003F4125">
      <w:pPr>
        <w:spacing w:line="276" w:lineRule="auto"/>
        <w:jc w:val="both"/>
        <w:rPr>
          <w:b/>
        </w:rPr>
      </w:pPr>
      <w:r w:rsidRPr="003F4125">
        <w:t xml:space="preserve">Branco – </w:t>
      </w:r>
      <w:r w:rsidRPr="003F4125">
        <w:rPr>
          <w:b/>
        </w:rPr>
        <w:t>02 votos</w:t>
      </w:r>
    </w:p>
    <w:p w:rsidR="00E41602" w:rsidRPr="003F4125" w:rsidRDefault="00E41602" w:rsidP="003F4125">
      <w:pPr>
        <w:spacing w:line="276" w:lineRule="auto"/>
        <w:jc w:val="both"/>
        <w:rPr>
          <w:b/>
        </w:rPr>
      </w:pPr>
    </w:p>
    <w:p w:rsidR="00645281" w:rsidRPr="003F4125" w:rsidRDefault="005E208E" w:rsidP="003F4125">
      <w:pPr>
        <w:spacing w:line="276" w:lineRule="auto"/>
        <w:jc w:val="both"/>
        <w:rPr>
          <w:b/>
        </w:rPr>
      </w:pPr>
      <w:r w:rsidRPr="003F4125">
        <w:rPr>
          <w:b/>
        </w:rPr>
        <w:t>Repr</w:t>
      </w:r>
      <w:r w:rsidR="002C04BC" w:rsidRPr="003F4125">
        <w:rPr>
          <w:b/>
        </w:rPr>
        <w:t>esentante de conselho de classe</w:t>
      </w:r>
    </w:p>
    <w:p w:rsidR="002C04BC" w:rsidRPr="003F4125" w:rsidRDefault="002C04BC" w:rsidP="003F4125">
      <w:pPr>
        <w:spacing w:line="276" w:lineRule="auto"/>
        <w:jc w:val="both"/>
      </w:pPr>
    </w:p>
    <w:p w:rsidR="00645281" w:rsidRPr="003F4125" w:rsidRDefault="005E208E" w:rsidP="003F4125">
      <w:pPr>
        <w:spacing w:line="276" w:lineRule="auto"/>
        <w:jc w:val="both"/>
        <w:rPr>
          <w:b/>
        </w:rPr>
      </w:pPr>
      <w:r w:rsidRPr="003F4125">
        <w:t>Ord</w:t>
      </w:r>
      <w:r w:rsidR="00E41602" w:rsidRPr="003F4125">
        <w:t xml:space="preserve">em dos Advogados do Brasil </w:t>
      </w:r>
      <w:r w:rsidR="00442D7A" w:rsidRPr="003F4125">
        <w:t xml:space="preserve">– </w:t>
      </w:r>
      <w:r w:rsidR="00E41602" w:rsidRPr="003F4125">
        <w:rPr>
          <w:b/>
        </w:rPr>
        <w:t>07</w:t>
      </w:r>
      <w:r w:rsidR="00442D7A" w:rsidRPr="003F4125">
        <w:rPr>
          <w:b/>
        </w:rPr>
        <w:t xml:space="preserve"> votos</w:t>
      </w:r>
    </w:p>
    <w:p w:rsidR="00E41602" w:rsidRPr="003F4125" w:rsidRDefault="00E41602" w:rsidP="003F4125">
      <w:pPr>
        <w:spacing w:line="276" w:lineRule="auto"/>
        <w:jc w:val="both"/>
        <w:rPr>
          <w:b/>
        </w:rPr>
      </w:pPr>
    </w:p>
    <w:p w:rsidR="00E41602" w:rsidRPr="003F4125" w:rsidRDefault="00E41602" w:rsidP="003F4125">
      <w:pPr>
        <w:spacing w:line="276" w:lineRule="auto"/>
        <w:jc w:val="both"/>
        <w:rPr>
          <w:b/>
        </w:rPr>
      </w:pPr>
      <w:r w:rsidRPr="003F4125">
        <w:t xml:space="preserve">Conselho Regional de Engenharia e Agronomia de Minas Gerais – </w:t>
      </w:r>
      <w:r w:rsidRPr="003F4125">
        <w:rPr>
          <w:b/>
        </w:rPr>
        <w:t>13 votos</w:t>
      </w:r>
    </w:p>
    <w:p w:rsidR="00E41602" w:rsidRPr="003F4125" w:rsidRDefault="00E41602" w:rsidP="003F4125">
      <w:pPr>
        <w:spacing w:line="276" w:lineRule="auto"/>
        <w:jc w:val="both"/>
        <w:rPr>
          <w:b/>
        </w:rPr>
      </w:pPr>
    </w:p>
    <w:p w:rsidR="00E41602" w:rsidRPr="003F4125" w:rsidRDefault="00E41602" w:rsidP="003F4125">
      <w:pPr>
        <w:spacing w:line="276" w:lineRule="auto"/>
        <w:jc w:val="both"/>
        <w:rPr>
          <w:b/>
        </w:rPr>
      </w:pPr>
      <w:r w:rsidRPr="003F4125">
        <w:t xml:space="preserve">Branco – </w:t>
      </w:r>
      <w:r w:rsidRPr="003F4125">
        <w:rPr>
          <w:b/>
        </w:rPr>
        <w:t>01 voto</w:t>
      </w:r>
    </w:p>
    <w:p w:rsidR="00645281" w:rsidRPr="003F4125" w:rsidRDefault="00645281" w:rsidP="003F4125">
      <w:pPr>
        <w:pStyle w:val="PargrafodaLista"/>
        <w:spacing w:line="276" w:lineRule="auto"/>
        <w:jc w:val="both"/>
      </w:pPr>
    </w:p>
    <w:p w:rsidR="003F4125" w:rsidRDefault="003F4125" w:rsidP="003F4125">
      <w:pPr>
        <w:spacing w:line="276" w:lineRule="auto"/>
        <w:jc w:val="both"/>
        <w:rPr>
          <w:b/>
        </w:rPr>
      </w:pPr>
    </w:p>
    <w:p w:rsidR="003F4125" w:rsidRDefault="003F4125" w:rsidP="003F4125">
      <w:pPr>
        <w:spacing w:line="276" w:lineRule="auto"/>
        <w:jc w:val="both"/>
        <w:rPr>
          <w:b/>
        </w:rPr>
      </w:pPr>
    </w:p>
    <w:p w:rsidR="003F4125" w:rsidRDefault="003F4125" w:rsidP="003F4125">
      <w:pPr>
        <w:spacing w:line="276" w:lineRule="auto"/>
        <w:jc w:val="both"/>
        <w:rPr>
          <w:b/>
        </w:rPr>
      </w:pPr>
    </w:p>
    <w:p w:rsidR="00645281" w:rsidRPr="003F4125" w:rsidRDefault="002C04BC" w:rsidP="003F4125">
      <w:pPr>
        <w:spacing w:line="276" w:lineRule="auto"/>
        <w:jc w:val="both"/>
        <w:rPr>
          <w:b/>
        </w:rPr>
      </w:pPr>
      <w:r w:rsidRPr="003F4125">
        <w:rPr>
          <w:b/>
        </w:rPr>
        <w:t>Representante da área social</w:t>
      </w:r>
    </w:p>
    <w:p w:rsidR="00E41602" w:rsidRPr="003F4125" w:rsidRDefault="00E41602" w:rsidP="003F4125">
      <w:pPr>
        <w:spacing w:line="276" w:lineRule="auto"/>
        <w:jc w:val="both"/>
        <w:rPr>
          <w:b/>
        </w:rPr>
      </w:pPr>
    </w:p>
    <w:p w:rsidR="00E41602" w:rsidRPr="003F4125" w:rsidRDefault="00E41602" w:rsidP="003F4125">
      <w:pPr>
        <w:spacing w:line="276" w:lineRule="auto"/>
        <w:jc w:val="both"/>
        <w:rPr>
          <w:b/>
        </w:rPr>
      </w:pPr>
      <w:r w:rsidRPr="003F4125">
        <w:t xml:space="preserve">Associação de Promoção e Assistência Social – </w:t>
      </w:r>
      <w:r w:rsidRPr="003F4125">
        <w:rPr>
          <w:b/>
        </w:rPr>
        <w:t>11 votos</w:t>
      </w:r>
    </w:p>
    <w:p w:rsidR="002C04BC" w:rsidRPr="003F4125" w:rsidRDefault="002C04BC" w:rsidP="003F4125">
      <w:pPr>
        <w:spacing w:line="276" w:lineRule="auto"/>
        <w:jc w:val="both"/>
      </w:pPr>
    </w:p>
    <w:p w:rsidR="00645281" w:rsidRPr="003F4125" w:rsidRDefault="005E208E" w:rsidP="003F4125">
      <w:pPr>
        <w:spacing w:line="276" w:lineRule="auto"/>
        <w:jc w:val="both"/>
        <w:rPr>
          <w:b/>
        </w:rPr>
      </w:pPr>
      <w:r w:rsidRPr="003F4125">
        <w:t>Instituto para o Desenvolvimento Integrado de Pouso Alegre – IDIPAR</w:t>
      </w:r>
      <w:r w:rsidR="00442D7A" w:rsidRPr="003F4125">
        <w:t xml:space="preserve"> – </w:t>
      </w:r>
      <w:r w:rsidR="00E41602" w:rsidRPr="003F4125">
        <w:rPr>
          <w:b/>
        </w:rPr>
        <w:t>08</w:t>
      </w:r>
      <w:r w:rsidR="00442D7A" w:rsidRPr="003F4125">
        <w:rPr>
          <w:b/>
        </w:rPr>
        <w:t xml:space="preserve"> votos</w:t>
      </w:r>
    </w:p>
    <w:p w:rsidR="00E41602" w:rsidRPr="003F4125" w:rsidRDefault="00E41602" w:rsidP="003F4125">
      <w:pPr>
        <w:spacing w:line="276" w:lineRule="auto"/>
        <w:jc w:val="both"/>
        <w:rPr>
          <w:b/>
        </w:rPr>
      </w:pPr>
    </w:p>
    <w:p w:rsidR="00E41602" w:rsidRPr="003F4125" w:rsidRDefault="00E41602" w:rsidP="003F4125">
      <w:pPr>
        <w:spacing w:line="276" w:lineRule="auto"/>
        <w:jc w:val="both"/>
        <w:rPr>
          <w:b/>
        </w:rPr>
      </w:pPr>
      <w:r w:rsidRPr="003F4125">
        <w:t xml:space="preserve">Branco – </w:t>
      </w:r>
      <w:r w:rsidRPr="003F4125">
        <w:rPr>
          <w:b/>
        </w:rPr>
        <w:t>1 voto</w:t>
      </w:r>
    </w:p>
    <w:p w:rsidR="00E41602" w:rsidRPr="003F4125" w:rsidRDefault="00E41602" w:rsidP="003F4125">
      <w:pPr>
        <w:spacing w:line="276" w:lineRule="auto"/>
        <w:jc w:val="both"/>
        <w:rPr>
          <w:b/>
        </w:rPr>
      </w:pPr>
    </w:p>
    <w:p w:rsidR="00E41602" w:rsidRPr="003F4125" w:rsidRDefault="00E41602" w:rsidP="003F4125">
      <w:pPr>
        <w:spacing w:line="276" w:lineRule="auto"/>
        <w:jc w:val="both"/>
        <w:rPr>
          <w:b/>
        </w:rPr>
      </w:pPr>
      <w:r w:rsidRPr="003F4125">
        <w:t>Nulo -</w:t>
      </w:r>
      <w:proofErr w:type="gramStart"/>
      <w:r w:rsidRPr="003F4125">
        <w:t xml:space="preserve"> </w:t>
      </w:r>
      <w:r w:rsidRPr="003F4125">
        <w:rPr>
          <w:b/>
        </w:rPr>
        <w:t xml:space="preserve"> </w:t>
      </w:r>
      <w:proofErr w:type="gramEnd"/>
      <w:r w:rsidRPr="003F4125">
        <w:rPr>
          <w:b/>
        </w:rPr>
        <w:t>1 voto</w:t>
      </w:r>
    </w:p>
    <w:p w:rsidR="00645281" w:rsidRPr="003F4125" w:rsidRDefault="00645281" w:rsidP="003F4125">
      <w:pPr>
        <w:pStyle w:val="PargrafodaLista"/>
        <w:spacing w:line="276" w:lineRule="auto"/>
        <w:jc w:val="both"/>
      </w:pPr>
    </w:p>
    <w:p w:rsidR="00645281" w:rsidRPr="003F4125" w:rsidRDefault="005E208E" w:rsidP="003F4125">
      <w:pPr>
        <w:spacing w:line="276" w:lineRule="auto"/>
        <w:jc w:val="both"/>
        <w:rPr>
          <w:b/>
        </w:rPr>
      </w:pPr>
      <w:r w:rsidRPr="003F4125">
        <w:rPr>
          <w:b/>
        </w:rPr>
        <w:t xml:space="preserve">Representante </w:t>
      </w:r>
      <w:r w:rsidR="002C04BC" w:rsidRPr="003F4125">
        <w:rPr>
          <w:b/>
        </w:rPr>
        <w:t>da área da indústria e comércio</w:t>
      </w:r>
    </w:p>
    <w:p w:rsidR="00442D7A" w:rsidRPr="003F4125" w:rsidRDefault="00442D7A" w:rsidP="003F4125">
      <w:pPr>
        <w:spacing w:line="276" w:lineRule="auto"/>
        <w:jc w:val="both"/>
      </w:pPr>
      <w:r w:rsidRPr="003F4125">
        <w:t xml:space="preserve"> </w:t>
      </w:r>
    </w:p>
    <w:p w:rsidR="00645281" w:rsidRPr="003F4125" w:rsidRDefault="005E208E" w:rsidP="003F4125">
      <w:pPr>
        <w:spacing w:line="276" w:lineRule="auto"/>
        <w:jc w:val="both"/>
        <w:rPr>
          <w:b/>
        </w:rPr>
      </w:pPr>
      <w:r w:rsidRPr="003F4125">
        <w:t>Associação do Comércio e Indústria de Pouso Alegre – ACIPA</w:t>
      </w:r>
      <w:r w:rsidR="00442D7A" w:rsidRPr="003F4125">
        <w:t xml:space="preserve"> – </w:t>
      </w:r>
      <w:r w:rsidR="00E41602" w:rsidRPr="003F4125">
        <w:rPr>
          <w:b/>
        </w:rPr>
        <w:t>13</w:t>
      </w:r>
      <w:r w:rsidR="00442D7A" w:rsidRPr="003F4125">
        <w:rPr>
          <w:b/>
        </w:rPr>
        <w:t xml:space="preserve"> votos</w:t>
      </w:r>
    </w:p>
    <w:p w:rsidR="00E41602" w:rsidRPr="003F4125" w:rsidRDefault="00E41602" w:rsidP="003F4125">
      <w:pPr>
        <w:spacing w:line="276" w:lineRule="auto"/>
        <w:jc w:val="both"/>
        <w:rPr>
          <w:b/>
        </w:rPr>
      </w:pPr>
    </w:p>
    <w:p w:rsidR="002C04BC" w:rsidRPr="003F4125" w:rsidRDefault="00E41602" w:rsidP="003F4125">
      <w:pPr>
        <w:spacing w:line="276" w:lineRule="auto"/>
        <w:jc w:val="both"/>
        <w:rPr>
          <w:b/>
        </w:rPr>
      </w:pPr>
      <w:r w:rsidRPr="003F4125">
        <w:t xml:space="preserve">Federação das Indústrias do Estado de Minas Gerais – </w:t>
      </w:r>
      <w:r w:rsidRPr="003F4125">
        <w:rPr>
          <w:b/>
        </w:rPr>
        <w:t>08 votos</w:t>
      </w:r>
    </w:p>
    <w:p w:rsidR="003F4125" w:rsidRPr="003F4125" w:rsidRDefault="003F4125" w:rsidP="003F4125">
      <w:pPr>
        <w:spacing w:line="276" w:lineRule="auto"/>
        <w:jc w:val="both"/>
        <w:rPr>
          <w:b/>
        </w:rPr>
      </w:pPr>
    </w:p>
    <w:p w:rsidR="003F4125" w:rsidRPr="003F4125" w:rsidRDefault="003F4125" w:rsidP="003F4125">
      <w:pPr>
        <w:spacing w:line="276" w:lineRule="auto"/>
        <w:jc w:val="both"/>
      </w:pPr>
    </w:p>
    <w:p w:rsidR="003F4125" w:rsidRPr="003F4125" w:rsidRDefault="003F4125" w:rsidP="003F4125">
      <w:pPr>
        <w:spacing w:line="276" w:lineRule="auto"/>
        <w:jc w:val="both"/>
      </w:pPr>
      <w:r w:rsidRPr="003F4125">
        <w:t xml:space="preserve">Pouso Alegre, </w:t>
      </w:r>
      <w:r w:rsidRPr="003F4125">
        <w:t>05 de fevereiro</w:t>
      </w:r>
      <w:r w:rsidRPr="003F4125">
        <w:t xml:space="preserve"> de 2020.</w:t>
      </w:r>
    </w:p>
    <w:p w:rsidR="003F4125" w:rsidRDefault="003F4125" w:rsidP="003F4125">
      <w:pPr>
        <w:pStyle w:val="PargrafodaLista"/>
        <w:spacing w:line="360" w:lineRule="auto"/>
        <w:jc w:val="center"/>
      </w:pPr>
    </w:p>
    <w:p w:rsidR="003F4125" w:rsidRDefault="003F4125" w:rsidP="003F4125">
      <w:pPr>
        <w:pStyle w:val="PargrafodaLista"/>
        <w:spacing w:line="360" w:lineRule="auto"/>
        <w:jc w:val="center"/>
      </w:pPr>
    </w:p>
    <w:p w:rsidR="003F4125" w:rsidRPr="003F4125" w:rsidRDefault="003F4125" w:rsidP="003F4125">
      <w:pPr>
        <w:pStyle w:val="PargrafodaLista"/>
        <w:spacing w:line="360" w:lineRule="auto"/>
        <w:jc w:val="center"/>
      </w:pPr>
      <w:bookmarkStart w:id="0" w:name="_GoBack"/>
      <w:bookmarkEnd w:id="0"/>
    </w:p>
    <w:p w:rsidR="003F4125" w:rsidRPr="003F4125" w:rsidRDefault="003F4125" w:rsidP="003F4125">
      <w:pPr>
        <w:spacing w:line="360" w:lineRule="auto"/>
        <w:jc w:val="center"/>
      </w:pPr>
      <w:r w:rsidRPr="003F4125">
        <w:t>Comissão Eleitoral</w:t>
      </w:r>
    </w:p>
    <w:p w:rsidR="003F4125" w:rsidRPr="003F4125" w:rsidRDefault="003F4125" w:rsidP="003F4125">
      <w:pPr>
        <w:spacing w:line="360" w:lineRule="auto"/>
        <w:jc w:val="center"/>
        <w:rPr>
          <w:color w:val="000000"/>
        </w:rPr>
      </w:pPr>
    </w:p>
    <w:p w:rsidR="003F4125" w:rsidRPr="003F4125" w:rsidRDefault="003F4125" w:rsidP="003F4125">
      <w:pPr>
        <w:spacing w:line="360" w:lineRule="auto"/>
        <w:jc w:val="center"/>
        <w:rPr>
          <w:color w:val="000000"/>
        </w:rPr>
      </w:pPr>
      <w:r w:rsidRPr="003F4125">
        <w:rPr>
          <w:color w:val="000000"/>
        </w:rPr>
        <w:t xml:space="preserve">José </w:t>
      </w:r>
      <w:proofErr w:type="spellStart"/>
      <w:r w:rsidRPr="003F4125">
        <w:rPr>
          <w:color w:val="000000"/>
        </w:rPr>
        <w:t>Leonaldo</w:t>
      </w:r>
      <w:proofErr w:type="spellEnd"/>
      <w:r w:rsidRPr="003F4125">
        <w:rPr>
          <w:color w:val="000000"/>
        </w:rPr>
        <w:t xml:space="preserve"> da Rocha</w:t>
      </w:r>
    </w:p>
    <w:p w:rsidR="003F4125" w:rsidRPr="003F4125" w:rsidRDefault="003F4125" w:rsidP="003F4125">
      <w:pPr>
        <w:spacing w:line="360" w:lineRule="auto"/>
        <w:jc w:val="center"/>
        <w:rPr>
          <w:color w:val="000000"/>
        </w:rPr>
      </w:pPr>
      <w:r w:rsidRPr="003F4125">
        <w:rPr>
          <w:color w:val="000000"/>
        </w:rPr>
        <w:t>Presidente</w:t>
      </w:r>
    </w:p>
    <w:p w:rsidR="003F4125" w:rsidRPr="003F4125" w:rsidRDefault="003F4125" w:rsidP="003F4125">
      <w:pPr>
        <w:pStyle w:val="PargrafodaLista"/>
        <w:spacing w:line="360" w:lineRule="auto"/>
        <w:ind w:left="390"/>
        <w:jc w:val="center"/>
        <w:rPr>
          <w:color w:val="000000"/>
        </w:rPr>
      </w:pPr>
    </w:p>
    <w:p w:rsidR="003F4125" w:rsidRPr="003F4125" w:rsidRDefault="003F4125" w:rsidP="003F4125">
      <w:pPr>
        <w:spacing w:line="360" w:lineRule="auto"/>
        <w:jc w:val="center"/>
        <w:rPr>
          <w:color w:val="000000"/>
        </w:rPr>
      </w:pPr>
      <w:r w:rsidRPr="003F4125">
        <w:rPr>
          <w:color w:val="000000"/>
        </w:rPr>
        <w:t xml:space="preserve">Cinthia Campos de </w:t>
      </w:r>
      <w:proofErr w:type="spellStart"/>
      <w:r w:rsidRPr="003F4125">
        <w:rPr>
          <w:color w:val="000000"/>
        </w:rPr>
        <w:t>Goes</w:t>
      </w:r>
      <w:proofErr w:type="spellEnd"/>
    </w:p>
    <w:p w:rsidR="003F4125" w:rsidRPr="003F4125" w:rsidRDefault="003F4125" w:rsidP="003F4125">
      <w:pPr>
        <w:spacing w:line="360" w:lineRule="auto"/>
        <w:jc w:val="center"/>
        <w:rPr>
          <w:color w:val="000000"/>
        </w:rPr>
      </w:pPr>
      <w:r w:rsidRPr="003F4125">
        <w:rPr>
          <w:color w:val="000000"/>
        </w:rPr>
        <w:t>Coordenadora</w:t>
      </w:r>
    </w:p>
    <w:p w:rsidR="003F4125" w:rsidRPr="003F4125" w:rsidRDefault="003F4125" w:rsidP="003F4125">
      <w:pPr>
        <w:spacing w:line="360" w:lineRule="auto"/>
        <w:jc w:val="center"/>
        <w:rPr>
          <w:color w:val="000000"/>
        </w:rPr>
      </w:pPr>
    </w:p>
    <w:p w:rsidR="003F4125" w:rsidRPr="003F4125" w:rsidRDefault="003F4125" w:rsidP="003F4125">
      <w:pPr>
        <w:spacing w:line="360" w:lineRule="auto"/>
        <w:jc w:val="center"/>
        <w:rPr>
          <w:color w:val="000000"/>
        </w:rPr>
      </w:pPr>
      <w:r w:rsidRPr="003F4125">
        <w:rPr>
          <w:color w:val="000000"/>
        </w:rPr>
        <w:t xml:space="preserve">Leonardo </w:t>
      </w:r>
      <w:proofErr w:type="spellStart"/>
      <w:r w:rsidRPr="003F4125">
        <w:rPr>
          <w:color w:val="000000"/>
        </w:rPr>
        <w:t>Gotardelo</w:t>
      </w:r>
      <w:proofErr w:type="spellEnd"/>
      <w:r w:rsidRPr="003F4125">
        <w:rPr>
          <w:color w:val="000000"/>
        </w:rPr>
        <w:t xml:space="preserve"> da Silva</w:t>
      </w:r>
    </w:p>
    <w:p w:rsidR="003F4125" w:rsidRPr="003F4125" w:rsidRDefault="003F4125" w:rsidP="003F4125">
      <w:pPr>
        <w:spacing w:line="360" w:lineRule="auto"/>
        <w:jc w:val="center"/>
      </w:pPr>
      <w:r w:rsidRPr="003F4125">
        <w:rPr>
          <w:color w:val="000000"/>
        </w:rPr>
        <w:t>Secretário</w:t>
      </w:r>
    </w:p>
    <w:p w:rsidR="003F4125" w:rsidRPr="003F4125" w:rsidRDefault="003F4125" w:rsidP="003F4125">
      <w:pPr>
        <w:spacing w:line="360" w:lineRule="auto"/>
        <w:jc w:val="both"/>
        <w:rPr>
          <w:b/>
        </w:rPr>
      </w:pPr>
    </w:p>
    <w:sectPr w:rsidR="003F4125" w:rsidRPr="003F4125" w:rsidSect="003F4125">
      <w:type w:val="continuous"/>
      <w:pgSz w:w="11906" w:h="16838"/>
      <w:pgMar w:top="1417" w:right="1701" w:bottom="1417" w:left="1701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0FD" w:rsidRDefault="008740FD">
      <w:r>
        <w:separator/>
      </w:r>
    </w:p>
  </w:endnote>
  <w:endnote w:type="continuationSeparator" w:id="0">
    <w:p w:rsidR="008740FD" w:rsidRDefault="00874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81" w:rsidRDefault="00645281">
    <w:pPr>
      <w:pStyle w:val="Rodap"/>
      <w:ind w:left="-1701" w:righ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0FD" w:rsidRDefault="008740FD">
      <w:r>
        <w:separator/>
      </w:r>
    </w:p>
  </w:footnote>
  <w:footnote w:type="continuationSeparator" w:id="0">
    <w:p w:rsidR="008740FD" w:rsidRDefault="00874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81" w:rsidRDefault="005E208E">
    <w:pPr>
      <w:pStyle w:val="Cabealho"/>
      <w:tabs>
        <w:tab w:val="left" w:pos="2418"/>
      </w:tabs>
      <w:ind w:left="-709" w:right="-707"/>
      <w:jc w:val="center"/>
      <w:rPr>
        <w:rFonts w:ascii="Berlin Sans FB Demi" w:hAnsi="Berlin Sans FB Demi"/>
      </w:rPr>
    </w:pPr>
    <w:r>
      <w:rPr>
        <w:rFonts w:ascii="Berlin Sans FB Demi" w:hAnsi="Berlin Sans FB Demi"/>
        <w:noProof/>
        <w:lang w:eastAsia="pt-BR"/>
      </w:rPr>
      <w:drawing>
        <wp:anchor distT="0" distB="0" distL="133350" distR="114300" simplePos="0" relativeHeight="2" behindDoc="1" locked="0" layoutInCell="1" allowOverlap="1" wp14:anchorId="295331A3" wp14:editId="77A3FF5F">
          <wp:simplePos x="0" y="0"/>
          <wp:positionH relativeFrom="column">
            <wp:posOffset>-79375</wp:posOffset>
          </wp:positionH>
          <wp:positionV relativeFrom="paragraph">
            <wp:posOffset>-113665</wp:posOffset>
          </wp:positionV>
          <wp:extent cx="1790700" cy="707390"/>
          <wp:effectExtent l="0" t="0" r="0" b="0"/>
          <wp:wrapNone/>
          <wp:docPr id="1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5281" w:rsidRDefault="005E208E">
    <w:pPr>
      <w:pStyle w:val="Cabealho"/>
      <w:tabs>
        <w:tab w:val="left" w:pos="2418"/>
      </w:tabs>
      <w:ind w:left="-709" w:right="-707"/>
      <w:jc w:val="center"/>
      <w:rPr>
        <w:rFonts w:ascii="Berlin Sans FB Demi" w:hAnsi="Berlin Sans FB Demi"/>
        <w:b/>
        <w:sz w:val="24"/>
        <w:szCs w:val="24"/>
        <w:u w:val="double"/>
      </w:rPr>
    </w:pPr>
    <w:r>
      <w:rPr>
        <w:rFonts w:ascii="Berlin Sans FB Demi" w:hAnsi="Berlin Sans FB Demi"/>
        <w:b/>
        <w:sz w:val="24"/>
        <w:szCs w:val="24"/>
        <w:u w:val="double"/>
      </w:rPr>
      <w:t xml:space="preserve">                                           CONSELHO MUNICIPAL DE DEFESA DO MEIO AMBIENTE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86504"/>
    <w:multiLevelType w:val="multilevel"/>
    <w:tmpl w:val="3A0650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F9C0F6B"/>
    <w:multiLevelType w:val="multilevel"/>
    <w:tmpl w:val="76A8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FDD52BC"/>
    <w:multiLevelType w:val="multilevel"/>
    <w:tmpl w:val="9AC0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61D7EC1"/>
    <w:multiLevelType w:val="multilevel"/>
    <w:tmpl w:val="13E8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79741C9"/>
    <w:multiLevelType w:val="multilevel"/>
    <w:tmpl w:val="E216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676011F9"/>
    <w:multiLevelType w:val="multilevel"/>
    <w:tmpl w:val="5612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nsid w:val="6CC93CA0"/>
    <w:multiLevelType w:val="multilevel"/>
    <w:tmpl w:val="2DC8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281"/>
    <w:rsid w:val="000C2A9E"/>
    <w:rsid w:val="002C04BC"/>
    <w:rsid w:val="003F4125"/>
    <w:rsid w:val="00442D7A"/>
    <w:rsid w:val="005E208E"/>
    <w:rsid w:val="00645281"/>
    <w:rsid w:val="008740FD"/>
    <w:rsid w:val="00E4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1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E4D1E"/>
    <w:pPr>
      <w:keepNext/>
      <w:widowControl w:val="0"/>
      <w:suppressAutoHyphens/>
      <w:spacing w:line="360" w:lineRule="auto"/>
      <w:jc w:val="center"/>
      <w:outlineLvl w:val="0"/>
    </w:pPr>
    <w:rPr>
      <w:rFonts w:eastAsia="Tahom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4B5F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46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354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6518D"/>
  </w:style>
  <w:style w:type="character" w:customStyle="1" w:styleId="RodapChar">
    <w:name w:val="Rodapé Char"/>
    <w:basedOn w:val="Fontepargpadro"/>
    <w:link w:val="Rodap"/>
    <w:uiPriority w:val="99"/>
    <w:qFormat/>
    <w:rsid w:val="00E6518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6518D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850552"/>
    <w:rPr>
      <w:rFonts w:ascii="Times New Roman" w:eastAsia="MS Mincho" w:hAnsi="Times New Roman" w:cs="Times New Roman"/>
      <w:sz w:val="24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EB5A0F"/>
    <w:rPr>
      <w:color w:val="0000FF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FE4D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FE4D1E"/>
    <w:rPr>
      <w:rFonts w:ascii="Times New Roman" w:eastAsia="Tahoma" w:hAnsi="Times New Roman" w:cs="Times New Roman"/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qFormat/>
    <w:rsid w:val="00FE4D1E"/>
    <w:rPr>
      <w:rFonts w:ascii="Times New Roman" w:eastAsia="Tahoma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9D4B5F"/>
    <w:rPr>
      <w:rFonts w:ascii="Cambria" w:eastAsia="MS Gothic" w:hAnsi="Cambria" w:cs="Times New Roman"/>
      <w:b/>
      <w:bCs/>
      <w:color w:val="4F81BD"/>
      <w:sz w:val="26"/>
      <w:szCs w:val="26"/>
      <w:lang w:eastAsia="pt-BR"/>
    </w:rPr>
  </w:style>
  <w:style w:type="character" w:customStyle="1" w:styleId="grame">
    <w:name w:val="grame"/>
    <w:qFormat/>
    <w:rsid w:val="001D0419"/>
  </w:style>
  <w:style w:type="character" w:customStyle="1" w:styleId="apple-converted-space">
    <w:name w:val="apple-converted-space"/>
    <w:qFormat/>
    <w:rsid w:val="001D0419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485EA8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qFormat/>
    <w:rsid w:val="00C354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046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FE4D1E"/>
    <w:pPr>
      <w:widowControl w:val="0"/>
      <w:suppressAutoHyphens/>
      <w:spacing w:after="120"/>
    </w:pPr>
    <w:rPr>
      <w:rFonts w:eastAsia="Tahoma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E6518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518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6518D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740C70"/>
    <w:pPr>
      <w:spacing w:after="155" w:line="155" w:lineRule="atLeast"/>
      <w:jc w:val="both"/>
    </w:pPr>
    <w:rPr>
      <w:sz w:val="12"/>
      <w:szCs w:val="12"/>
    </w:rPr>
  </w:style>
  <w:style w:type="paragraph" w:customStyle="1" w:styleId="Default">
    <w:name w:val="Default"/>
    <w:qFormat/>
    <w:rsid w:val="007968C7"/>
    <w:rPr>
      <w:rFonts w:ascii="Tahoma" w:eastAsia="Times New Roman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926EB"/>
    <w:pPr>
      <w:ind w:left="720"/>
      <w:contextualSpacing/>
    </w:pPr>
  </w:style>
  <w:style w:type="paragraph" w:customStyle="1" w:styleId="Corpodetexto21">
    <w:name w:val="Corpo de texto 21"/>
    <w:basedOn w:val="Normal"/>
    <w:qFormat/>
    <w:rsid w:val="00850552"/>
    <w:pPr>
      <w:jc w:val="both"/>
    </w:pPr>
    <w:rPr>
      <w:szCs w:val="20"/>
    </w:rPr>
  </w:style>
  <w:style w:type="paragraph" w:styleId="Corpodetexto3">
    <w:name w:val="Body Text 3"/>
    <w:basedOn w:val="Normal"/>
    <w:link w:val="Corpodetexto3Char"/>
    <w:semiHidden/>
    <w:unhideWhenUsed/>
    <w:qFormat/>
    <w:rsid w:val="00850552"/>
    <w:pPr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FE4D1E"/>
    <w:pPr>
      <w:spacing w:after="120" w:line="480" w:lineRule="auto"/>
      <w:ind w:left="283"/>
    </w:pPr>
  </w:style>
  <w:style w:type="paragraph" w:customStyle="1" w:styleId="Contedodamoldura">
    <w:name w:val="Conteúdo da moldura"/>
    <w:basedOn w:val="Corpodetexto"/>
    <w:qFormat/>
    <w:rsid w:val="009B36A1"/>
    <w:pPr>
      <w:widowControl/>
      <w:suppressAutoHyphens w:val="0"/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5EA8"/>
    <w:pPr>
      <w:spacing w:after="120"/>
      <w:ind w:left="283"/>
    </w:pPr>
  </w:style>
  <w:style w:type="paragraph" w:customStyle="1" w:styleId="Preformatted">
    <w:name w:val="Preformatted"/>
    <w:basedOn w:val="Normal"/>
    <w:qFormat/>
    <w:rsid w:val="00C354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table" w:styleId="Tabelacomgrade">
    <w:name w:val="Table Grid"/>
    <w:basedOn w:val="Tabelanormal"/>
    <w:rsid w:val="008F26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14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E4D1E"/>
    <w:pPr>
      <w:keepNext/>
      <w:widowControl w:val="0"/>
      <w:suppressAutoHyphens/>
      <w:spacing w:line="360" w:lineRule="auto"/>
      <w:jc w:val="center"/>
      <w:outlineLvl w:val="0"/>
    </w:pPr>
    <w:rPr>
      <w:rFonts w:eastAsia="Tahoma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D4B5F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46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C354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6518D"/>
  </w:style>
  <w:style w:type="character" w:customStyle="1" w:styleId="RodapChar">
    <w:name w:val="Rodapé Char"/>
    <w:basedOn w:val="Fontepargpadro"/>
    <w:link w:val="Rodap"/>
    <w:uiPriority w:val="99"/>
    <w:qFormat/>
    <w:rsid w:val="00E6518D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6518D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qFormat/>
    <w:rsid w:val="00850552"/>
    <w:rPr>
      <w:rFonts w:ascii="Times New Roman" w:eastAsia="MS Mincho" w:hAnsi="Times New Roman" w:cs="Times New Roman"/>
      <w:sz w:val="24"/>
      <w:szCs w:val="20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EB5A0F"/>
    <w:rPr>
      <w:color w:val="0000FF"/>
      <w:u w:val="singl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FE4D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FE4D1E"/>
    <w:rPr>
      <w:rFonts w:ascii="Times New Roman" w:eastAsia="Tahoma" w:hAnsi="Times New Roman" w:cs="Times New Roman"/>
      <w:b/>
      <w:bCs/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qFormat/>
    <w:rsid w:val="00FE4D1E"/>
    <w:rPr>
      <w:rFonts w:ascii="Times New Roman" w:eastAsia="Tahoma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qFormat/>
    <w:rsid w:val="009D4B5F"/>
    <w:rPr>
      <w:rFonts w:ascii="Cambria" w:eastAsia="MS Gothic" w:hAnsi="Cambria" w:cs="Times New Roman"/>
      <w:b/>
      <w:bCs/>
      <w:color w:val="4F81BD"/>
      <w:sz w:val="26"/>
      <w:szCs w:val="26"/>
      <w:lang w:eastAsia="pt-BR"/>
    </w:rPr>
  </w:style>
  <w:style w:type="character" w:customStyle="1" w:styleId="grame">
    <w:name w:val="grame"/>
    <w:qFormat/>
    <w:rsid w:val="001D0419"/>
  </w:style>
  <w:style w:type="character" w:customStyle="1" w:styleId="apple-converted-space">
    <w:name w:val="apple-converted-space"/>
    <w:qFormat/>
    <w:rsid w:val="001D0419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485EA8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qFormat/>
    <w:rsid w:val="00C354A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A046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rsid w:val="00FE4D1E"/>
    <w:pPr>
      <w:widowControl w:val="0"/>
      <w:suppressAutoHyphens/>
      <w:spacing w:after="120"/>
    </w:pPr>
    <w:rPr>
      <w:rFonts w:eastAsia="Tahoma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link w:val="CabealhoChar"/>
    <w:unhideWhenUsed/>
    <w:rsid w:val="00E6518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E6518D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6518D"/>
    <w:rPr>
      <w:rFonts w:ascii="Tahoma" w:eastAsia="Calibri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qFormat/>
    <w:rsid w:val="00740C70"/>
    <w:pPr>
      <w:spacing w:after="155" w:line="155" w:lineRule="atLeast"/>
      <w:jc w:val="both"/>
    </w:pPr>
    <w:rPr>
      <w:sz w:val="12"/>
      <w:szCs w:val="12"/>
    </w:rPr>
  </w:style>
  <w:style w:type="paragraph" w:customStyle="1" w:styleId="Default">
    <w:name w:val="Default"/>
    <w:qFormat/>
    <w:rsid w:val="007968C7"/>
    <w:rPr>
      <w:rFonts w:ascii="Tahoma" w:eastAsia="Times New Roman" w:hAnsi="Tahoma" w:cs="Taho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926EB"/>
    <w:pPr>
      <w:ind w:left="720"/>
      <w:contextualSpacing/>
    </w:pPr>
  </w:style>
  <w:style w:type="paragraph" w:customStyle="1" w:styleId="Corpodetexto21">
    <w:name w:val="Corpo de texto 21"/>
    <w:basedOn w:val="Normal"/>
    <w:qFormat/>
    <w:rsid w:val="00850552"/>
    <w:pPr>
      <w:jc w:val="both"/>
    </w:pPr>
    <w:rPr>
      <w:szCs w:val="20"/>
    </w:rPr>
  </w:style>
  <w:style w:type="paragraph" w:styleId="Corpodetexto3">
    <w:name w:val="Body Text 3"/>
    <w:basedOn w:val="Normal"/>
    <w:link w:val="Corpodetexto3Char"/>
    <w:semiHidden/>
    <w:unhideWhenUsed/>
    <w:qFormat/>
    <w:rsid w:val="00850552"/>
    <w:pPr>
      <w:jc w:val="both"/>
    </w:pPr>
    <w:rPr>
      <w:rFonts w:eastAsia="MS Mincho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FE4D1E"/>
    <w:pPr>
      <w:spacing w:after="120" w:line="480" w:lineRule="auto"/>
      <w:ind w:left="283"/>
    </w:pPr>
  </w:style>
  <w:style w:type="paragraph" w:customStyle="1" w:styleId="Contedodamoldura">
    <w:name w:val="Conteúdo da moldura"/>
    <w:basedOn w:val="Corpodetexto"/>
    <w:qFormat/>
    <w:rsid w:val="009B36A1"/>
    <w:pPr>
      <w:widowControl/>
      <w:suppressAutoHyphens w:val="0"/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5EA8"/>
    <w:pPr>
      <w:spacing w:after="120"/>
      <w:ind w:left="283"/>
    </w:pPr>
  </w:style>
  <w:style w:type="paragraph" w:customStyle="1" w:styleId="Preformatted">
    <w:name w:val="Preformatted"/>
    <w:basedOn w:val="Normal"/>
    <w:qFormat/>
    <w:rsid w:val="00C354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table" w:styleId="Tabelacomgrade">
    <w:name w:val="Table Grid"/>
    <w:basedOn w:val="Tabelanormal"/>
    <w:rsid w:val="008F26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121C6-3566-40B4-87D7-F681A907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 de Oliveira</dc:creator>
  <cp:lastModifiedBy>FABIA KARINA RIBEIRO ALMEIDA E RAIMUNDO</cp:lastModifiedBy>
  <cp:revision>2</cp:revision>
  <cp:lastPrinted>2017-12-11T11:48:00Z</cp:lastPrinted>
  <dcterms:created xsi:type="dcterms:W3CDTF">2020-02-04T17:00:00Z</dcterms:created>
  <dcterms:modified xsi:type="dcterms:W3CDTF">2020-02-04T17:00:00Z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